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A7" w:rsidRDefault="001709EB" w:rsidP="001709EB">
      <w:pPr>
        <w:jc w:val="center"/>
        <w:rPr>
          <w:rFonts w:ascii="Arial" w:eastAsia="ＭＳ 明朝" w:hAnsi="Arial" w:hint="eastAsia"/>
        </w:rPr>
      </w:pPr>
      <w:r>
        <w:rPr>
          <w:rFonts w:ascii="Arial" w:eastAsia="ＭＳ 明朝" w:hAnsi="Arial" w:hint="eastAsia"/>
        </w:rPr>
        <w:t xml:space="preserve">4. </w:t>
      </w:r>
      <w:r w:rsidRPr="001709EB">
        <w:rPr>
          <w:rFonts w:ascii="Arial" w:eastAsia="ＭＳ 明朝" w:hAnsi="Arial" w:hint="eastAsia"/>
          <w:i/>
          <w:sz w:val="24"/>
          <w:szCs w:val="24"/>
        </w:rPr>
        <w:t>The Remains of the Day</w:t>
      </w:r>
      <w:r>
        <w:rPr>
          <w:rFonts w:ascii="Arial" w:eastAsia="ＭＳ 明朝" w:hAnsi="Arial" w:hint="eastAsia"/>
        </w:rPr>
        <w:t xml:space="preserve"> by Kazuo Ishiguro (1989)</w:t>
      </w:r>
    </w:p>
    <w:p w:rsidR="0062314F" w:rsidRDefault="0062314F">
      <w:pPr>
        <w:rPr>
          <w:rFonts w:ascii="Arial" w:eastAsia="ＭＳ 明朝" w:hAnsi="Arial" w:hint="eastAsia"/>
        </w:rPr>
      </w:pPr>
    </w:p>
    <w:p w:rsidR="001709EB" w:rsidRDefault="001709EB">
      <w:pPr>
        <w:rPr>
          <w:rFonts w:ascii="Arial" w:eastAsia="ＭＳ 明朝" w:hAnsi="Arial" w:hint="eastAsia"/>
        </w:rPr>
      </w:pPr>
    </w:p>
    <w:p w:rsidR="001709EB" w:rsidRDefault="0062314F" w:rsidP="0062314F">
      <w:pPr>
        <w:ind w:firstLineChars="100" w:firstLine="210"/>
        <w:rPr>
          <w:rFonts w:ascii="Arial" w:eastAsia="ＭＳ 明朝" w:hAnsi="Arial" w:hint="eastAsia"/>
        </w:rPr>
      </w:pPr>
      <w:r w:rsidRPr="0062314F">
        <w:rPr>
          <w:rFonts w:ascii="Arial" w:eastAsia="ＭＳ 明朝" w:hAnsi="Arial"/>
        </w:rPr>
        <w:t>It seems increasingly likely that I really will undertake the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expedition that has been preoccupying my imagination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now for some days. An expedition, I should say, which I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 xml:space="preserve">will undertake alone, in the comfort of </w:t>
      </w:r>
      <w:proofErr w:type="spellStart"/>
      <w:r w:rsidRPr="0062314F">
        <w:rPr>
          <w:rFonts w:ascii="Arial" w:eastAsia="ＭＳ 明朝" w:hAnsi="Arial"/>
        </w:rPr>
        <w:t>Mr</w:t>
      </w:r>
      <w:proofErr w:type="spellEnd"/>
      <w:r w:rsidRPr="0062314F">
        <w:rPr>
          <w:rFonts w:ascii="Arial" w:eastAsia="ＭＳ 明朝" w:hAnsi="Arial"/>
        </w:rPr>
        <w:t xml:space="preserve"> </w:t>
      </w:r>
      <w:proofErr w:type="spellStart"/>
      <w:r w:rsidRPr="0062314F">
        <w:rPr>
          <w:rFonts w:ascii="Arial" w:eastAsia="ＭＳ 明朝" w:hAnsi="Arial"/>
        </w:rPr>
        <w:t>Farraday's</w:t>
      </w:r>
      <w:proofErr w:type="spellEnd"/>
      <w:r w:rsidRPr="0062314F">
        <w:rPr>
          <w:rFonts w:ascii="Arial" w:eastAsia="ＭＳ 明朝" w:hAnsi="Arial"/>
        </w:rPr>
        <w:t xml:space="preserve"> Ford;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an expedition which, as I foresee it, will take me through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much of the finest countryside of England to the West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Country, and may keep me away from Darlington Hall for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as much as five or six days. The idea of such a journey came</w:t>
      </w:r>
      <w:r>
        <w:rPr>
          <w:rFonts w:ascii="Arial" w:eastAsia="ＭＳ 明朝" w:hAnsi="Arial" w:hint="eastAsia"/>
        </w:rPr>
        <w:t xml:space="preserve"> </w:t>
      </w:r>
      <w:proofErr w:type="gramStart"/>
      <w:r w:rsidRPr="0062314F">
        <w:rPr>
          <w:rFonts w:ascii="Arial" w:eastAsia="ＭＳ 明朝" w:hAnsi="Arial"/>
        </w:rPr>
        <w:t>about,</w:t>
      </w:r>
      <w:proofErr w:type="gramEnd"/>
      <w:r w:rsidRPr="0062314F">
        <w:rPr>
          <w:rFonts w:ascii="Arial" w:eastAsia="ＭＳ 明朝" w:hAnsi="Arial"/>
        </w:rPr>
        <w:t xml:space="preserve"> I should point out, from a most kind suggestion put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 xml:space="preserve">to me by </w:t>
      </w:r>
      <w:proofErr w:type="spellStart"/>
      <w:r w:rsidRPr="0062314F">
        <w:rPr>
          <w:rFonts w:ascii="Arial" w:eastAsia="ＭＳ 明朝" w:hAnsi="Arial"/>
        </w:rPr>
        <w:t>Mr</w:t>
      </w:r>
      <w:proofErr w:type="spellEnd"/>
      <w:r w:rsidRPr="0062314F">
        <w:rPr>
          <w:rFonts w:ascii="Arial" w:eastAsia="ＭＳ 明朝" w:hAnsi="Arial"/>
        </w:rPr>
        <w:t xml:space="preserve"> </w:t>
      </w:r>
      <w:proofErr w:type="spellStart"/>
      <w:r w:rsidRPr="0062314F">
        <w:rPr>
          <w:rFonts w:ascii="Arial" w:eastAsia="ＭＳ 明朝" w:hAnsi="Arial"/>
        </w:rPr>
        <w:t>Farraday</w:t>
      </w:r>
      <w:proofErr w:type="spellEnd"/>
      <w:r w:rsidRPr="0062314F">
        <w:rPr>
          <w:rFonts w:ascii="Arial" w:eastAsia="ＭＳ 明朝" w:hAnsi="Arial"/>
        </w:rPr>
        <w:t xml:space="preserve"> himself one afternoon almost a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fortnight ago, when I had been dusting the portraits in the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library. In fact, as I recall, I was up on the step-ladder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 xml:space="preserve">dusting the portrait of Viscount </w:t>
      </w:r>
      <w:proofErr w:type="spellStart"/>
      <w:r w:rsidRPr="0062314F">
        <w:rPr>
          <w:rFonts w:ascii="Arial" w:eastAsia="ＭＳ 明朝" w:hAnsi="Arial"/>
        </w:rPr>
        <w:t>Wetherby</w:t>
      </w:r>
      <w:proofErr w:type="spellEnd"/>
      <w:r w:rsidRPr="0062314F">
        <w:rPr>
          <w:rFonts w:ascii="Arial" w:eastAsia="ＭＳ 明朝" w:hAnsi="Arial"/>
        </w:rPr>
        <w:t xml:space="preserve"> when my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employer had entered carrying a few volumes which he</w:t>
      </w:r>
      <w:r>
        <w:rPr>
          <w:rFonts w:ascii="Arial" w:eastAsia="ＭＳ 明朝" w:hAnsi="Arial" w:hint="eastAsia"/>
        </w:rPr>
        <w:t xml:space="preserve"> </w:t>
      </w:r>
      <w:r>
        <w:rPr>
          <w:rFonts w:ascii="Arial" w:eastAsia="ＭＳ 明朝" w:hAnsi="Arial"/>
        </w:rPr>
        <w:t>presumably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wished returned to the shelves. On seeing my</w:t>
      </w:r>
      <w:r>
        <w:rPr>
          <w:rFonts w:ascii="Arial" w:eastAsia="ＭＳ 明朝" w:hAnsi="Arial" w:hint="eastAsia"/>
        </w:rPr>
        <w:t xml:space="preserve"> </w:t>
      </w:r>
      <w:r>
        <w:rPr>
          <w:rFonts w:ascii="Arial" w:eastAsia="ＭＳ 明朝" w:hAnsi="Arial"/>
        </w:rPr>
        <w:t>perso</w:t>
      </w:r>
      <w:r>
        <w:rPr>
          <w:rFonts w:ascii="Arial" w:eastAsia="ＭＳ 明朝" w:hAnsi="Arial" w:hint="eastAsia"/>
        </w:rPr>
        <w:t>n,</w:t>
      </w:r>
      <w:r w:rsidRPr="0062314F">
        <w:rPr>
          <w:rFonts w:ascii="Arial" w:eastAsia="ＭＳ 明朝" w:hAnsi="Arial"/>
        </w:rPr>
        <w:t xml:space="preserve"> he took the opportunity to inform me that he had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just that moment finalized plans to return to the United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States for a period of five weeks between August and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September. Having made this announcement, my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employer put his volumes down on a table, seated himself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 xml:space="preserve">on the </w:t>
      </w:r>
      <w:r w:rsidRPr="0062314F">
        <w:rPr>
          <w:rFonts w:ascii="Arial" w:eastAsia="ＭＳ 明朝" w:hAnsi="Arial"/>
          <w:i/>
        </w:rPr>
        <w:t>chaise-longue</w:t>
      </w:r>
      <w:r w:rsidRPr="0062314F">
        <w:rPr>
          <w:rFonts w:ascii="Arial" w:eastAsia="ＭＳ 明朝" w:hAnsi="Arial"/>
        </w:rPr>
        <w:t>, and stretched out his legs. It was then,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 xml:space="preserve">gazing up at </w:t>
      </w:r>
      <w:proofErr w:type="gramStart"/>
      <w:r w:rsidRPr="0062314F">
        <w:rPr>
          <w:rFonts w:ascii="Arial" w:eastAsia="ＭＳ 明朝" w:hAnsi="Arial"/>
        </w:rPr>
        <w:t>me, that</w:t>
      </w:r>
      <w:proofErr w:type="gramEnd"/>
      <w:r w:rsidRPr="0062314F">
        <w:rPr>
          <w:rFonts w:ascii="Arial" w:eastAsia="ＭＳ 明朝" w:hAnsi="Arial"/>
        </w:rPr>
        <w:t xml:space="preserve"> he said:</w:t>
      </w:r>
      <w:r>
        <w:rPr>
          <w:rFonts w:ascii="Arial" w:eastAsia="ＭＳ 明朝" w:hAnsi="Arial" w:hint="eastAsia"/>
        </w:rPr>
        <w:t xml:space="preserve"> </w:t>
      </w:r>
    </w:p>
    <w:p w:rsidR="0062314F" w:rsidRPr="0062314F" w:rsidRDefault="0062314F" w:rsidP="0062314F">
      <w:pPr>
        <w:ind w:firstLineChars="100" w:firstLine="210"/>
        <w:rPr>
          <w:rFonts w:ascii="Arial" w:eastAsia="ＭＳ 明朝" w:hAnsi="Arial"/>
        </w:rPr>
      </w:pPr>
      <w:r w:rsidRPr="0062314F">
        <w:rPr>
          <w:rFonts w:ascii="Arial" w:eastAsia="ＭＳ 明朝" w:hAnsi="Arial"/>
        </w:rPr>
        <w:t>'You realize, Stevens, I don't expect you to be locked up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here in this house all the time I'm away. Why don't you take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the car and drive off somewhere for a few days? You look</w:t>
      </w:r>
      <w:r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like you could make good use of a break.'</w:t>
      </w:r>
    </w:p>
    <w:p w:rsidR="0062314F" w:rsidRPr="0062314F" w:rsidRDefault="0062314F" w:rsidP="001709EB">
      <w:pPr>
        <w:ind w:firstLineChars="100" w:firstLine="210"/>
        <w:rPr>
          <w:rFonts w:ascii="Arial" w:eastAsia="ＭＳ 明朝" w:hAnsi="Arial"/>
        </w:rPr>
      </w:pPr>
      <w:r w:rsidRPr="0062314F">
        <w:rPr>
          <w:rFonts w:ascii="Arial" w:eastAsia="ＭＳ 明朝" w:hAnsi="Arial"/>
        </w:rPr>
        <w:t>Coming out of the blue as it did, I did not quite know how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to reply to such a suggestion. I recall thanking him for his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consideration, but quite probably I said nothing very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definite, for my employer went on:</w:t>
      </w:r>
    </w:p>
    <w:p w:rsidR="0062314F" w:rsidRPr="0062314F" w:rsidRDefault="0062314F" w:rsidP="0062314F">
      <w:pPr>
        <w:rPr>
          <w:rFonts w:ascii="Arial" w:eastAsia="ＭＳ 明朝" w:hAnsi="Arial"/>
        </w:rPr>
      </w:pPr>
      <w:r w:rsidRPr="0062314F">
        <w:rPr>
          <w:rFonts w:ascii="Arial" w:eastAsia="ＭＳ 明朝" w:hAnsi="Arial"/>
        </w:rPr>
        <w:t xml:space="preserve"> </w:t>
      </w:r>
      <w:r w:rsidR="001709EB">
        <w:rPr>
          <w:rFonts w:ascii="Arial" w:eastAsia="ＭＳ 明朝" w:hAnsi="Arial" w:hint="eastAsia"/>
        </w:rPr>
        <w:t xml:space="preserve"> I</w:t>
      </w:r>
      <w:r w:rsidR="001709EB">
        <w:rPr>
          <w:rFonts w:ascii="Arial" w:eastAsia="ＭＳ 明朝" w:hAnsi="Arial"/>
        </w:rPr>
        <w:t>’</w:t>
      </w:r>
      <w:r w:rsidRPr="0062314F">
        <w:rPr>
          <w:rFonts w:ascii="Arial" w:eastAsia="ＭＳ 明朝" w:hAnsi="Arial"/>
        </w:rPr>
        <w:t xml:space="preserve">m serious, Stevens. | </w:t>
      </w:r>
      <w:proofErr w:type="gramStart"/>
      <w:r w:rsidRPr="0062314F">
        <w:rPr>
          <w:rFonts w:ascii="Arial" w:eastAsia="ＭＳ 明朝" w:hAnsi="Arial"/>
        </w:rPr>
        <w:t>really</w:t>
      </w:r>
      <w:proofErr w:type="gramEnd"/>
      <w:r w:rsidRPr="0062314F">
        <w:rPr>
          <w:rFonts w:ascii="Arial" w:eastAsia="ＭＳ 明朝" w:hAnsi="Arial"/>
        </w:rPr>
        <w:t xml:space="preserve"> think you should take a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break. I'll foot the bill for the gas. You fellows, you're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 xml:space="preserve">always locked up in these big houses helping out, </w:t>
      </w:r>
      <w:proofErr w:type="gramStart"/>
      <w:r w:rsidRPr="0062314F">
        <w:rPr>
          <w:rFonts w:ascii="Arial" w:eastAsia="ＭＳ 明朝" w:hAnsi="Arial"/>
        </w:rPr>
        <w:t>How</w:t>
      </w:r>
      <w:proofErr w:type="gramEnd"/>
      <w:r w:rsidRPr="0062314F">
        <w:rPr>
          <w:rFonts w:ascii="Arial" w:eastAsia="ＭＳ 明朝" w:hAnsi="Arial"/>
        </w:rPr>
        <w:t xml:space="preserve"> do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you ever get to see around this</w:t>
      </w:r>
      <w:r w:rsidR="001709EB">
        <w:rPr>
          <w:rFonts w:ascii="Arial" w:eastAsia="ＭＳ 明朝" w:hAnsi="Arial"/>
        </w:rPr>
        <w:t xml:space="preserve"> beautiful country of yours?'</w:t>
      </w:r>
    </w:p>
    <w:p w:rsidR="0062314F" w:rsidRPr="0062314F" w:rsidRDefault="0062314F" w:rsidP="001709EB">
      <w:pPr>
        <w:ind w:firstLineChars="50" w:firstLine="105"/>
        <w:rPr>
          <w:rFonts w:ascii="Arial" w:eastAsia="ＭＳ 明朝" w:hAnsi="Arial"/>
        </w:rPr>
      </w:pPr>
      <w:r w:rsidRPr="0062314F">
        <w:rPr>
          <w:rFonts w:ascii="Arial" w:eastAsia="ＭＳ 明朝" w:hAnsi="Arial"/>
        </w:rPr>
        <w:t xml:space="preserve"> This was not the first time my employer had raised such a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question; indeed, it s</w:t>
      </w:r>
      <w:r w:rsidR="001709EB">
        <w:rPr>
          <w:rFonts w:ascii="Arial" w:eastAsia="ＭＳ 明朝" w:hAnsi="Arial"/>
        </w:rPr>
        <w:t>eems to be something which genu</w:t>
      </w:r>
      <w:r w:rsidRPr="0062314F">
        <w:rPr>
          <w:rFonts w:ascii="Arial" w:eastAsia="ＭＳ 明朝" w:hAnsi="Arial"/>
        </w:rPr>
        <w:t>inely troubles him. On this occasion, in fact, a reply of sorts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did occur to me as</w:t>
      </w:r>
      <w:r w:rsidR="001709EB">
        <w:rPr>
          <w:rFonts w:ascii="Arial" w:eastAsia="ＭＳ 明朝" w:hAnsi="Arial"/>
        </w:rPr>
        <w:t xml:space="preserve"> I stood up there on the ladder</w:t>
      </w:r>
      <w:r w:rsidR="001709EB">
        <w:rPr>
          <w:rFonts w:ascii="Arial" w:eastAsia="ＭＳ 明朝" w:hAnsi="Arial" w:hint="eastAsia"/>
        </w:rPr>
        <w:t>;</w:t>
      </w:r>
      <w:r w:rsidRPr="0062314F">
        <w:rPr>
          <w:rFonts w:ascii="Arial" w:eastAsia="ＭＳ 明朝" w:hAnsi="Arial"/>
        </w:rPr>
        <w:t xml:space="preserve"> a reply to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the effect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that those of our profession, although we did not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see a great deal of the country in the sense of touring the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countryside and visiting picturesque sites, did actually 'see'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more of England than most, placed as we were in houses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where the greatest ladies and gentlemen of the land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gathered. Of course, I could not have expressed this view to</w:t>
      </w:r>
      <w:r w:rsidR="001709EB">
        <w:rPr>
          <w:rFonts w:ascii="Arial" w:eastAsia="ＭＳ 明朝" w:hAnsi="Arial" w:hint="eastAsia"/>
        </w:rPr>
        <w:t xml:space="preserve"> </w:t>
      </w:r>
      <w:proofErr w:type="spellStart"/>
      <w:r w:rsidR="001709EB">
        <w:rPr>
          <w:rFonts w:ascii="Arial" w:eastAsia="ＭＳ 明朝" w:hAnsi="Arial"/>
        </w:rPr>
        <w:t>Mr</w:t>
      </w:r>
      <w:proofErr w:type="spellEnd"/>
      <w:r w:rsidR="001709EB">
        <w:rPr>
          <w:rFonts w:ascii="Arial" w:eastAsia="ＭＳ 明朝" w:hAnsi="Arial"/>
        </w:rPr>
        <w:t xml:space="preserve"> </w:t>
      </w:r>
      <w:proofErr w:type="spellStart"/>
      <w:r w:rsidR="001709EB">
        <w:rPr>
          <w:rFonts w:ascii="Arial" w:eastAsia="ＭＳ 明朝" w:hAnsi="Arial"/>
        </w:rPr>
        <w:t>Farraday</w:t>
      </w:r>
      <w:proofErr w:type="spellEnd"/>
      <w:r w:rsidR="001709EB">
        <w:rPr>
          <w:rFonts w:ascii="Arial" w:eastAsia="ＭＳ 明朝" w:hAnsi="Arial"/>
        </w:rPr>
        <w:t xml:space="preserve"> without e</w:t>
      </w:r>
      <w:r w:rsidR="001709EB">
        <w:rPr>
          <w:rFonts w:ascii="Arial" w:eastAsia="ＭＳ 明朝" w:hAnsi="Arial" w:hint="eastAsia"/>
        </w:rPr>
        <w:t>mb</w:t>
      </w:r>
      <w:r w:rsidRPr="0062314F">
        <w:rPr>
          <w:rFonts w:ascii="Arial" w:eastAsia="ＭＳ 明朝" w:hAnsi="Arial"/>
        </w:rPr>
        <w:t>arking upon what might have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seemed a presumptuous speech. I thus contented myself</w:t>
      </w:r>
      <w:r w:rsidR="001709EB">
        <w:rPr>
          <w:rFonts w:ascii="Arial" w:eastAsia="ＭＳ 明朝" w:hAnsi="Arial" w:hint="eastAsia"/>
        </w:rPr>
        <w:t xml:space="preserve"> </w:t>
      </w:r>
      <w:r w:rsidR="001709EB">
        <w:rPr>
          <w:rFonts w:ascii="Arial" w:eastAsia="ＭＳ 明朝" w:hAnsi="Arial"/>
        </w:rPr>
        <w:t>by saying simply:</w:t>
      </w:r>
    </w:p>
    <w:p w:rsidR="0062314F" w:rsidRPr="0062314F" w:rsidRDefault="001709EB" w:rsidP="001709EB">
      <w:pPr>
        <w:ind w:firstLineChars="50" w:firstLine="105"/>
        <w:rPr>
          <w:rFonts w:ascii="Arial" w:eastAsia="ＭＳ 明朝" w:hAnsi="Arial"/>
        </w:rPr>
      </w:pPr>
      <w:r>
        <w:rPr>
          <w:rFonts w:ascii="Arial" w:eastAsia="ＭＳ 明朝" w:hAnsi="Arial"/>
        </w:rPr>
        <w:t xml:space="preserve"> ‘</w:t>
      </w:r>
      <w:r w:rsidR="0062314F" w:rsidRPr="0062314F">
        <w:rPr>
          <w:rFonts w:ascii="Arial" w:eastAsia="ＭＳ 明朝" w:hAnsi="Arial"/>
        </w:rPr>
        <w:t>It has been my privilege to see the best of England over</w:t>
      </w:r>
      <w:r>
        <w:rPr>
          <w:rFonts w:ascii="Arial" w:eastAsia="ＭＳ 明朝" w:hAnsi="Arial" w:hint="eastAsia"/>
        </w:rPr>
        <w:t xml:space="preserve"> </w:t>
      </w:r>
      <w:r w:rsidR="0062314F" w:rsidRPr="0062314F">
        <w:rPr>
          <w:rFonts w:ascii="Arial" w:eastAsia="ＭＳ 明朝" w:hAnsi="Arial"/>
        </w:rPr>
        <w:t xml:space="preserve">the years, </w:t>
      </w:r>
      <w:r>
        <w:rPr>
          <w:rFonts w:ascii="Arial" w:eastAsia="ＭＳ 明朝" w:hAnsi="Arial"/>
        </w:rPr>
        <w:t>sir, within these very walls.'</w:t>
      </w:r>
    </w:p>
    <w:p w:rsidR="0062314F" w:rsidRPr="0062314F" w:rsidRDefault="0062314F" w:rsidP="001709EB">
      <w:pPr>
        <w:ind w:firstLineChars="50" w:firstLine="105"/>
        <w:rPr>
          <w:rFonts w:ascii="Arial" w:eastAsia="ＭＳ 明朝" w:hAnsi="Arial"/>
        </w:rPr>
      </w:pPr>
      <w:r w:rsidRPr="0062314F">
        <w:rPr>
          <w:rFonts w:ascii="Arial" w:eastAsia="ＭＳ 明朝" w:hAnsi="Arial"/>
        </w:rPr>
        <w:t xml:space="preserve"> </w:t>
      </w:r>
      <w:proofErr w:type="spellStart"/>
      <w:r w:rsidRPr="0062314F">
        <w:rPr>
          <w:rFonts w:ascii="Arial" w:eastAsia="ＭＳ 明朝" w:hAnsi="Arial"/>
        </w:rPr>
        <w:t>Mr</w:t>
      </w:r>
      <w:proofErr w:type="spellEnd"/>
      <w:r w:rsidRPr="0062314F">
        <w:rPr>
          <w:rFonts w:ascii="Arial" w:eastAsia="ＭＳ 明朝" w:hAnsi="Arial"/>
        </w:rPr>
        <w:t xml:space="preserve"> </w:t>
      </w:r>
      <w:proofErr w:type="spellStart"/>
      <w:r w:rsidRPr="0062314F">
        <w:rPr>
          <w:rFonts w:ascii="Arial" w:eastAsia="ＭＳ 明朝" w:hAnsi="Arial"/>
        </w:rPr>
        <w:t>Farraday</w:t>
      </w:r>
      <w:proofErr w:type="spellEnd"/>
      <w:r w:rsidRPr="0062314F">
        <w:rPr>
          <w:rFonts w:ascii="Arial" w:eastAsia="ＭＳ 明朝" w:hAnsi="Arial"/>
        </w:rPr>
        <w:t xml:space="preserve"> did not seem to understand this statement,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for he merely went on: 'I mean it, Stevens. It's wrong that a</w:t>
      </w:r>
      <w:r w:rsidR="001709EB">
        <w:rPr>
          <w:rFonts w:ascii="Arial" w:eastAsia="ＭＳ 明朝" w:hAnsi="Arial" w:hint="eastAsia"/>
        </w:rPr>
        <w:t xml:space="preserve"> </w:t>
      </w:r>
      <w:r w:rsidRPr="0062314F">
        <w:rPr>
          <w:rFonts w:ascii="Arial" w:eastAsia="ＭＳ 明朝" w:hAnsi="Arial"/>
        </w:rPr>
        <w:t>man can't get to see around his own country. Take my</w:t>
      </w:r>
      <w:r w:rsidR="001709EB">
        <w:rPr>
          <w:rFonts w:ascii="Arial" w:eastAsia="ＭＳ 明朝" w:hAnsi="Arial" w:hint="eastAsia"/>
        </w:rPr>
        <w:t xml:space="preserve"> </w:t>
      </w:r>
      <w:proofErr w:type="gramStart"/>
      <w:r w:rsidRPr="0062314F">
        <w:rPr>
          <w:rFonts w:ascii="Arial" w:eastAsia="ＭＳ 明朝" w:hAnsi="Arial"/>
        </w:rPr>
        <w:t>advice,</w:t>
      </w:r>
      <w:proofErr w:type="gramEnd"/>
      <w:r w:rsidRPr="0062314F">
        <w:rPr>
          <w:rFonts w:ascii="Arial" w:eastAsia="ＭＳ 明朝" w:hAnsi="Arial"/>
        </w:rPr>
        <w:t xml:space="preserve"> get o</w:t>
      </w:r>
      <w:r w:rsidR="001709EB">
        <w:rPr>
          <w:rFonts w:ascii="Arial" w:eastAsia="ＭＳ 明朝" w:hAnsi="Arial"/>
        </w:rPr>
        <w:t>ut of the house for a few days.’</w:t>
      </w:r>
    </w:p>
    <w:sectPr w:rsidR="0062314F" w:rsidRPr="0062314F" w:rsidSect="001709E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14F"/>
    <w:rsid w:val="001709EB"/>
    <w:rsid w:val="001A4FA7"/>
    <w:rsid w:val="0062314F"/>
    <w:rsid w:val="00DA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takahashi</cp:lastModifiedBy>
  <cp:revision>2</cp:revision>
  <dcterms:created xsi:type="dcterms:W3CDTF">2015-09-26T09:08:00Z</dcterms:created>
  <dcterms:modified xsi:type="dcterms:W3CDTF">2015-09-26T09:08:00Z</dcterms:modified>
</cp:coreProperties>
</file>