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A4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="00565036">
        <w:rPr>
          <w:rFonts w:ascii="ＭＳ 明朝" w:eastAsia="ＭＳ 明朝" w:hAnsi="ＭＳ 明朝" w:hint="eastAsia"/>
          <w:sz w:val="22"/>
        </w:rPr>
        <w:t>号（第３条関係）</w:t>
      </w:r>
    </w:p>
    <w:p w:rsidR="00C138D7" w:rsidRPr="0002601F" w:rsidRDefault="00C138D7" w:rsidP="0002601F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C138D7" w:rsidRDefault="00C138D7" w:rsidP="0002601F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C138D7" w:rsidRDefault="00C138D7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02601F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02601F" w:rsidRDefault="0002601F" w:rsidP="00736108">
      <w:pPr>
        <w:ind w:leftChars="100" w:left="206" w:rightChars="101" w:right="208" w:firstLineChars="900" w:firstLine="194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　　　　　　　　　　審議会委員</w:t>
      </w:r>
    </w:p>
    <w:p w:rsidR="0002601F" w:rsidRDefault="0002601F" w:rsidP="00736108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:rsidR="0002601F" w:rsidRPr="00736108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02601F" w:rsidRDefault="0002601F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私は，本人の同意を得て，次の者を県立広島大学学長候補者の選考対象者として推薦します。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02601F" w:rsidTr="00736108">
        <w:tc>
          <w:tcPr>
            <w:tcW w:w="3119" w:type="dxa"/>
            <w:vAlign w:val="center"/>
          </w:tcPr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:rsidTr="00736108">
        <w:trPr>
          <w:trHeight w:val="667"/>
        </w:trPr>
        <w:tc>
          <w:tcPr>
            <w:tcW w:w="3119" w:type="dxa"/>
            <w:vAlign w:val="center"/>
          </w:tcPr>
          <w:p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:rsidTr="001551E6">
        <w:trPr>
          <w:trHeight w:val="6985"/>
        </w:trPr>
        <w:tc>
          <w:tcPr>
            <w:tcW w:w="8923" w:type="dxa"/>
            <w:gridSpan w:val="2"/>
          </w:tcPr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601F" w:rsidRDefault="0002601F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※推薦理由には，人格，学識，大学における教育研究活動を適切かつ効果的に運営できる能力，法人の</w:t>
      </w:r>
      <w:r w:rsidR="00736108">
        <w:rPr>
          <w:rFonts w:ascii="ＭＳ 明朝" w:eastAsia="ＭＳ 明朝" w:hAnsi="ＭＳ 明朝" w:hint="eastAsia"/>
          <w:sz w:val="22"/>
        </w:rPr>
        <w:t>経営管理能力について４００字程度で記載してください。</w:t>
      </w:r>
    </w:p>
    <w:p w:rsidR="001551E6" w:rsidRDefault="00736108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※学長候補者選考の過程で，この推薦書は公表されます。</w:t>
      </w:r>
      <w:bookmarkStart w:id="0" w:name="_GoBack"/>
      <w:bookmarkEnd w:id="0"/>
    </w:p>
    <w:sectPr w:rsidR="001551E6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8F450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2A441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92CF-4227-4C4F-8C6B-9AEEB594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2022-10-04T06:47:00Z</dcterms:modified>
</cp:coreProperties>
</file>